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eastAsia="仿宋_GB2312"/>
          <w:sz w:val="32"/>
        </w:rPr>
      </w:pPr>
      <w:r>
        <w:rPr>
          <w:rFonts w:hint="eastAsia" w:ascii="黑体" w:hAnsi="黑体" w:eastAsia="黑体" w:cs="宋体"/>
          <w:bCs/>
          <w:kern w:val="0"/>
          <w:sz w:val="32"/>
        </w:rPr>
        <w:t>附件6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2021/2022学年“优秀共青团员”评选统计表</w:t>
      </w:r>
    </w:p>
    <w:tbl>
      <w:tblPr>
        <w:tblStyle w:val="4"/>
        <w:tblW w:w="91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84"/>
        <w:gridCol w:w="1383"/>
        <w:gridCol w:w="1283"/>
        <w:gridCol w:w="2500"/>
        <w:gridCol w:w="934"/>
        <w:gridCol w:w="916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班级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担任职务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学业成绩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综合成绩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叶勇康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大数据1</w:t>
            </w:r>
            <w:r>
              <w:rPr>
                <w:rFonts w:eastAsia="仿宋_GB2312"/>
                <w:szCs w:val="21"/>
              </w:rPr>
              <w:t>901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预备党员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团支书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/44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/44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何一鸿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大数据2001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寝室长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1/46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1/46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柯鹏翔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大数据2001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体育委员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8/46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8/46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吴聪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大数据2002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团支书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3/46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3/46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杨彬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大数据2102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班长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12/41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12/41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王耀霖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电商1902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预备党员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班长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11/46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11/46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金嘉东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电商2001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团务部部长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11/46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11/46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王婷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电商2001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党务部副部长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2/46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2/46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林焕坚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电商2002</w:t>
            </w: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电商2002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学习委员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2/47</w:t>
            </w:r>
          </w:p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2/47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Hans"/>
              </w:rPr>
              <w:t>柴佳辰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Hans"/>
              </w:rPr>
              <w:t>电商2003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Hans"/>
              </w:rPr>
              <w:t>班长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金倩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电商2101</w:t>
            </w: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电商2101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团支书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1/34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1/34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项一红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电子商务2102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胡涛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软工大数据2001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权益委员</w:t>
            </w:r>
          </w:p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3/40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3/40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廖孔杰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软件1902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电脑医院干事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3/43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3/43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边文海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软件2001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4/47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4/47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凌智瑶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软件2001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易思工作室负责人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1/47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1/47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向玉菊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软件2002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11/43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周慧敏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软件2003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心理委员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4/43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1/43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刘洪强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软件2101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2/45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吕慧敏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软件2102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团支书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1/42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于欣然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数媒1901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1/49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胡天成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数媒1902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10/49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10/49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李嘉欣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数媒2001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宋沛杰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数媒2001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张瑞麟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网络1901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预备党员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生活委员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2/45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蒋浩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网络2001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体育委员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11/47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唐伟珍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网络2001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5/47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5/47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林孝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网络2101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1/38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陈臣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信安1901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5/42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5/42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李泓杰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信安2001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共青</w:t>
            </w:r>
            <w:r>
              <w:rPr>
                <w:rFonts w:hint="eastAsia" w:eastAsia="仿宋_GB2312"/>
                <w:szCs w:val="21"/>
              </w:rPr>
              <w:t>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团支书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潘俊骏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信安2001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共青</w:t>
            </w:r>
            <w:r>
              <w:rPr>
                <w:rFonts w:hint="eastAsia" w:eastAsia="仿宋_GB2312"/>
                <w:szCs w:val="21"/>
              </w:rPr>
              <w:t>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黄诗妍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信安2002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校团委心理健康工作部办公室副部长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1/42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章利凡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信息1901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预备党员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党务部部长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2/39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2/39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刘天天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虚拟2101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毛培萱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虚拟2001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5/47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5/47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朱慧慧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虚拟2001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团支书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1/47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王银梅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大数据2101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1/40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支铭瑶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电商2103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文娱委员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6/41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6/41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杨铭茜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数媒2101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广播站干事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6/44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6/44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阮帅轩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信安2101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11/40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翁雨曼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虚拟2002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游广涛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软件1901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学习委员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5/38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刘奕希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数媒1903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预备党员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人工智能学院学生会副主席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李茼幸</w:t>
            </w:r>
          </w:p>
        </w:tc>
        <w:tc>
          <w:tcPr>
            <w:tcW w:w="78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网络1902</w:t>
            </w:r>
          </w:p>
        </w:tc>
        <w:tc>
          <w:tcPr>
            <w:tcW w:w="1283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共青</w:t>
            </w:r>
            <w:r>
              <w:rPr>
                <w:rFonts w:hint="eastAsia" w:eastAsia="仿宋_GB2312"/>
                <w:szCs w:val="21"/>
              </w:rPr>
              <w:t>团员</w:t>
            </w:r>
          </w:p>
        </w:tc>
        <w:tc>
          <w:tcPr>
            <w:tcW w:w="2500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934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2/43</w:t>
            </w:r>
          </w:p>
        </w:tc>
        <w:tc>
          <w:tcPr>
            <w:tcW w:w="916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2/43</w:t>
            </w:r>
          </w:p>
        </w:tc>
        <w:tc>
          <w:tcPr>
            <w:tcW w:w="481" w:type="dxa"/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孙畅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数媒2001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人工智能学院学生会副主席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陶雅萍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电商2001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招生就业服务部部长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王佳琪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虚拟2001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校宿管朝阳女分会纪检部部长/宣传部副部长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7/46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7/46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吴宝双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软件2003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共青团员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寝室长，考评部副部长，创业者联盟副部长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4/42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4/42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tbl>
      <w:tblPr>
        <w:tblStyle w:val="4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4105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五四红旗团支部推荐名单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大数据2102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肖浪漫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祝雅欣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数媒2101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韩怡冰</w:t>
            </w:r>
          </w:p>
        </w:tc>
      </w:tr>
    </w:tbl>
    <w:p/>
    <w:p/>
    <w:p/>
    <w:p/>
    <w:p>
      <w:bookmarkStart w:id="0" w:name="_GoBack"/>
      <w:bookmarkEnd w:id="0"/>
    </w:p>
    <w:tbl>
      <w:tblPr>
        <w:tblStyle w:val="4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020"/>
        <w:gridCol w:w="2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人工智能学院先进学生组织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学生组织名称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组织负责人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招生就业服务部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陶雅萍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0"/>
    <w:rsid w:val="00012DF5"/>
    <w:rsid w:val="00016844"/>
    <w:rsid w:val="00025B2D"/>
    <w:rsid w:val="000417F0"/>
    <w:rsid w:val="0004614C"/>
    <w:rsid w:val="0005546E"/>
    <w:rsid w:val="000B0271"/>
    <w:rsid w:val="001C2C4D"/>
    <w:rsid w:val="001E6BB2"/>
    <w:rsid w:val="00220E56"/>
    <w:rsid w:val="002368EB"/>
    <w:rsid w:val="00274663"/>
    <w:rsid w:val="00295554"/>
    <w:rsid w:val="00305F54"/>
    <w:rsid w:val="00332F97"/>
    <w:rsid w:val="003B30FF"/>
    <w:rsid w:val="003C05C1"/>
    <w:rsid w:val="004D45D6"/>
    <w:rsid w:val="00625CFB"/>
    <w:rsid w:val="0065093D"/>
    <w:rsid w:val="006A7D32"/>
    <w:rsid w:val="006B47D5"/>
    <w:rsid w:val="006C4315"/>
    <w:rsid w:val="006F403A"/>
    <w:rsid w:val="00817405"/>
    <w:rsid w:val="00827028"/>
    <w:rsid w:val="008839E9"/>
    <w:rsid w:val="00944DB8"/>
    <w:rsid w:val="00973D2F"/>
    <w:rsid w:val="00982CFA"/>
    <w:rsid w:val="00995847"/>
    <w:rsid w:val="00A01836"/>
    <w:rsid w:val="00A26C02"/>
    <w:rsid w:val="00A31286"/>
    <w:rsid w:val="00A31C2B"/>
    <w:rsid w:val="00A47D8A"/>
    <w:rsid w:val="00A50669"/>
    <w:rsid w:val="00AC0AC0"/>
    <w:rsid w:val="00BA46F8"/>
    <w:rsid w:val="00CB17AD"/>
    <w:rsid w:val="00D32470"/>
    <w:rsid w:val="00D776C4"/>
    <w:rsid w:val="00E1682B"/>
    <w:rsid w:val="00E50016"/>
    <w:rsid w:val="00E52569"/>
    <w:rsid w:val="00EA3DBE"/>
    <w:rsid w:val="00EB0564"/>
    <w:rsid w:val="00EF30C8"/>
    <w:rsid w:val="00F50340"/>
    <w:rsid w:val="00F67315"/>
    <w:rsid w:val="00FA6A0F"/>
    <w:rsid w:val="12E34474"/>
    <w:rsid w:val="1F45112B"/>
    <w:rsid w:val="3D3D5931"/>
    <w:rsid w:val="3D507FDF"/>
    <w:rsid w:val="401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cs="Times New Roman" w:eastAsiaTheme="minorEastAsia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</Words>
  <Characters>1513</Characters>
  <Lines>12</Lines>
  <Paragraphs>3</Paragraphs>
  <TotalTime>0</TotalTime>
  <ScaleCrop>false</ScaleCrop>
  <LinksUpToDate>false</LinksUpToDate>
  <CharactersWithSpaces>1775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2022-03-26T12:49:00Z</dcterms:created>
  <dc:creator>黄 国董</dc:creator>
  <cp:lastModifiedBy>李丹</cp:lastModifiedBy>
  <dcterms:modified xsi:type="dcterms:W3CDTF">2022-03-28T01:05:49Z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0F6D0BEB3E904D9589D1231AE895A1D3</vt:lpwstr>
  </property>
</Properties>
</file>